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D8" w:rsidRDefault="00FC4C88" w:rsidP="00FC1DD8">
      <w:pPr>
        <w:pStyle w:val="Default"/>
        <w:spacing w:after="200"/>
        <w:jc w:val="center"/>
        <w:rPr>
          <w:b/>
          <w:bCs/>
          <w:color w:val="00B050"/>
          <w:sz w:val="48"/>
          <w:szCs w:val="48"/>
        </w:rPr>
      </w:pPr>
      <w:r>
        <w:rPr>
          <w:noProof/>
        </w:rPr>
        <w:drawing>
          <wp:inline distT="0" distB="0" distL="0" distR="0">
            <wp:extent cx="1019908" cy="1019908"/>
            <wp:effectExtent l="0" t="0" r="0" b="0"/>
            <wp:docPr id="3" name="Picture 3" descr="C:\Users\frontdesk.EFD\AppData\Local\Microsoft\Windows\INetCache\IE\AL56PVSX\600px-Xmas_tre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ntdesk.EFD\AppData\Local\Microsoft\Windows\INetCache\IE\AL56PVSX\600px-Xmas_tre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960" cy="10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DD8">
        <w:t xml:space="preserve"> </w:t>
      </w:r>
      <w:r w:rsidR="00FC1DD8" w:rsidRPr="00FC1DD8">
        <w:rPr>
          <w:b/>
          <w:bCs/>
          <w:color w:val="00B050"/>
          <w:sz w:val="48"/>
          <w:szCs w:val="48"/>
        </w:rPr>
        <w:t xml:space="preserve">Please Join Erskine Family Dentistry by donating non-perishable food items for our local food pantries this Holiday Season! </w:t>
      </w:r>
    </w:p>
    <w:p w:rsidR="00FC1DD8" w:rsidRPr="00FC1DD8" w:rsidRDefault="00FC1DD8" w:rsidP="00FC1DD8">
      <w:pPr>
        <w:pStyle w:val="Default"/>
        <w:spacing w:after="200"/>
        <w:jc w:val="center"/>
        <w:rPr>
          <w:color w:val="FF0000"/>
          <w:sz w:val="36"/>
          <w:szCs w:val="36"/>
        </w:rPr>
      </w:pPr>
      <w:r w:rsidRPr="00FC1DD8">
        <w:rPr>
          <w:b/>
          <w:bCs/>
          <w:color w:val="FF0000"/>
          <w:sz w:val="36"/>
          <w:szCs w:val="36"/>
        </w:rPr>
        <w:t xml:space="preserve">For each item donated enter your name for a chance to win: </w:t>
      </w:r>
    </w:p>
    <w:p w:rsidR="00FC1DD8" w:rsidRPr="00FC1DD8" w:rsidRDefault="00FC1DD8" w:rsidP="00FC1DD8">
      <w:pPr>
        <w:pStyle w:val="Default"/>
        <w:rPr>
          <w:color w:val="00B050"/>
          <w:sz w:val="28"/>
          <w:szCs w:val="28"/>
        </w:rPr>
      </w:pPr>
      <w:r w:rsidRPr="00FC1DD8">
        <w:rPr>
          <w:b/>
          <w:bCs/>
          <w:color w:val="00B050"/>
          <w:sz w:val="28"/>
          <w:szCs w:val="28"/>
        </w:rPr>
        <w:t xml:space="preserve">Oral-B Professional </w:t>
      </w:r>
      <w:r w:rsidRPr="00FC1DD8">
        <w:rPr>
          <w:b/>
          <w:bCs/>
          <w:color w:val="00B050"/>
          <w:sz w:val="28"/>
          <w:szCs w:val="28"/>
        </w:rPr>
        <w:t>–</w:t>
      </w:r>
      <w:r w:rsidRPr="00FC1DD8">
        <w:rPr>
          <w:b/>
          <w:bCs/>
          <w:color w:val="00B050"/>
          <w:sz w:val="28"/>
          <w:szCs w:val="28"/>
        </w:rPr>
        <w:t xml:space="preserve"> Pr</w:t>
      </w:r>
      <w:r w:rsidRPr="00FC1DD8">
        <w:rPr>
          <w:b/>
          <w:bCs/>
          <w:color w:val="00B050"/>
          <w:sz w:val="28"/>
          <w:szCs w:val="28"/>
        </w:rPr>
        <w:t xml:space="preserve">o 5000 </w:t>
      </w:r>
      <w:r w:rsidRPr="00FC1DD8">
        <w:rPr>
          <w:b/>
          <w:bCs/>
          <w:color w:val="00B050"/>
          <w:sz w:val="28"/>
          <w:szCs w:val="28"/>
        </w:rPr>
        <w:t>Rechargea</w:t>
      </w:r>
      <w:r w:rsidRPr="00FC1DD8">
        <w:rPr>
          <w:b/>
          <w:bCs/>
          <w:color w:val="00B050"/>
          <w:sz w:val="28"/>
          <w:szCs w:val="28"/>
        </w:rPr>
        <w:t>ble Toothbrush valued cost $110</w:t>
      </w:r>
    </w:p>
    <w:p w:rsidR="00FC1DD8" w:rsidRPr="00FC1DD8" w:rsidRDefault="00FC1DD8" w:rsidP="00FC1DD8">
      <w:pPr>
        <w:pStyle w:val="Default"/>
        <w:ind w:firstLine="720"/>
        <w:rPr>
          <w:color w:val="00B050"/>
          <w:sz w:val="30"/>
          <w:szCs w:val="30"/>
        </w:rPr>
      </w:pPr>
      <w:r w:rsidRPr="00FC1DD8">
        <w:rPr>
          <w:i/>
          <w:iCs/>
          <w:color w:val="00B050"/>
          <w:sz w:val="30"/>
          <w:szCs w:val="30"/>
        </w:rPr>
        <w:t xml:space="preserve">• </w:t>
      </w:r>
      <w:r w:rsidRPr="00FC1DD8">
        <w:rPr>
          <w:i/>
          <w:iCs/>
          <w:color w:val="00B050"/>
          <w:sz w:val="30"/>
          <w:szCs w:val="30"/>
        </w:rPr>
        <w:t>1 Handle, 4 Brush Heads, 1 Charger &amp; Bluetooth Technology</w:t>
      </w:r>
      <w:r w:rsidRPr="00FC1DD8">
        <w:rPr>
          <w:i/>
          <w:iCs/>
          <w:color w:val="00B050"/>
          <w:sz w:val="30"/>
          <w:szCs w:val="30"/>
        </w:rPr>
        <w:t xml:space="preserve"> </w:t>
      </w:r>
    </w:p>
    <w:p w:rsidR="00FC1DD8" w:rsidRPr="00FC1DD8" w:rsidRDefault="00FC1DD8" w:rsidP="00FC1DD8">
      <w:pPr>
        <w:pStyle w:val="Default"/>
        <w:rPr>
          <w:color w:val="FF0000"/>
          <w:sz w:val="28"/>
          <w:szCs w:val="28"/>
        </w:rPr>
      </w:pPr>
      <w:r w:rsidRPr="00FC1DD8">
        <w:rPr>
          <w:b/>
          <w:bCs/>
          <w:color w:val="FF0000"/>
          <w:sz w:val="28"/>
          <w:szCs w:val="28"/>
        </w:rPr>
        <w:t>Tooth &amp; Gums Tonic from the Den</w:t>
      </w:r>
      <w:r w:rsidRPr="00FC1DD8">
        <w:rPr>
          <w:b/>
          <w:bCs/>
          <w:color w:val="FF0000"/>
          <w:sz w:val="28"/>
          <w:szCs w:val="28"/>
        </w:rPr>
        <w:t>tal Herb Company valued cost $26</w:t>
      </w:r>
      <w:r w:rsidRPr="00FC1DD8">
        <w:rPr>
          <w:b/>
          <w:bCs/>
          <w:color w:val="FF0000"/>
          <w:sz w:val="28"/>
          <w:szCs w:val="28"/>
        </w:rPr>
        <w:t xml:space="preserve"> </w:t>
      </w:r>
    </w:p>
    <w:p w:rsidR="00FC1DD8" w:rsidRPr="00FC1DD8" w:rsidRDefault="00FC1DD8" w:rsidP="00FC1DD8">
      <w:pPr>
        <w:pStyle w:val="Default"/>
        <w:ind w:left="720"/>
        <w:rPr>
          <w:color w:val="FF0000"/>
          <w:sz w:val="30"/>
          <w:szCs w:val="30"/>
        </w:rPr>
      </w:pPr>
      <w:r w:rsidRPr="00FC1DD8">
        <w:rPr>
          <w:i/>
          <w:iCs/>
          <w:color w:val="FF0000"/>
          <w:sz w:val="30"/>
          <w:szCs w:val="30"/>
        </w:rPr>
        <w:t xml:space="preserve">• Professional strength, alcohol-free oral rinse formulated to reduce oral bacteria for healthy teeth and gums </w:t>
      </w:r>
    </w:p>
    <w:p w:rsidR="00FC1DD8" w:rsidRPr="00FC1DD8" w:rsidRDefault="00FC1DD8" w:rsidP="00FC1DD8">
      <w:pPr>
        <w:pStyle w:val="Default"/>
        <w:rPr>
          <w:color w:val="00B050"/>
          <w:sz w:val="28"/>
          <w:szCs w:val="28"/>
        </w:rPr>
      </w:pPr>
      <w:r w:rsidRPr="00FC1DD8">
        <w:rPr>
          <w:b/>
          <w:bCs/>
          <w:color w:val="00B050"/>
          <w:sz w:val="28"/>
          <w:szCs w:val="28"/>
        </w:rPr>
        <w:t>Fl</w:t>
      </w:r>
      <w:r w:rsidRPr="00FC1DD8">
        <w:rPr>
          <w:b/>
          <w:bCs/>
          <w:color w:val="00B050"/>
          <w:sz w:val="28"/>
          <w:szCs w:val="28"/>
        </w:rPr>
        <w:t>uoride Treatment valued cost $39</w:t>
      </w:r>
    </w:p>
    <w:p w:rsidR="00FC1DD8" w:rsidRDefault="00FC1DD8" w:rsidP="00FC1DD8">
      <w:pPr>
        <w:pStyle w:val="Default"/>
        <w:rPr>
          <w:i/>
          <w:iCs/>
          <w:color w:val="00B050"/>
          <w:sz w:val="30"/>
          <w:szCs w:val="30"/>
        </w:rPr>
      </w:pPr>
      <w:r w:rsidRPr="00FC1DD8">
        <w:rPr>
          <w:i/>
          <w:iCs/>
          <w:color w:val="00B050"/>
          <w:sz w:val="30"/>
          <w:szCs w:val="30"/>
        </w:rPr>
        <w:t xml:space="preserve">•Receive a free fluoride treatment at your next dental hygiene appointment </w:t>
      </w:r>
    </w:p>
    <w:p w:rsidR="00FC4C88" w:rsidRPr="00FC1DD8" w:rsidRDefault="00FC4C88" w:rsidP="00FC1DD8">
      <w:pPr>
        <w:pStyle w:val="Default"/>
        <w:rPr>
          <w:color w:val="00B050"/>
          <w:sz w:val="30"/>
          <w:szCs w:val="30"/>
        </w:rPr>
      </w:pPr>
    </w:p>
    <w:p w:rsidR="00FC1DD8" w:rsidRPr="00FC4C88" w:rsidRDefault="00FC1DD8" w:rsidP="00FC1DD8">
      <w:pPr>
        <w:pStyle w:val="Default"/>
        <w:spacing w:after="200"/>
        <w:jc w:val="center"/>
        <w:rPr>
          <w:color w:val="FF0000"/>
          <w:sz w:val="30"/>
          <w:szCs w:val="30"/>
        </w:rPr>
      </w:pPr>
      <w:r w:rsidRPr="00FC4C88">
        <w:rPr>
          <w:b/>
          <w:bCs/>
          <w:color w:val="FF0000"/>
          <w:sz w:val="30"/>
          <w:szCs w:val="30"/>
        </w:rPr>
        <w:t xml:space="preserve">You can drop off your non-perishable items to: </w:t>
      </w:r>
    </w:p>
    <w:p w:rsidR="00FC1DD8" w:rsidRPr="00FC4C88" w:rsidRDefault="00FC1DD8" w:rsidP="00FC1DD8">
      <w:pPr>
        <w:pStyle w:val="Default"/>
        <w:jc w:val="center"/>
        <w:rPr>
          <w:color w:val="00B050"/>
          <w:sz w:val="30"/>
          <w:szCs w:val="30"/>
        </w:rPr>
      </w:pPr>
      <w:r w:rsidRPr="00FC4C88">
        <w:rPr>
          <w:b/>
          <w:bCs/>
          <w:color w:val="00B050"/>
          <w:sz w:val="30"/>
          <w:szCs w:val="30"/>
        </w:rPr>
        <w:t xml:space="preserve">Erskine Family Dentistry </w:t>
      </w:r>
    </w:p>
    <w:p w:rsidR="00FC1DD8" w:rsidRPr="00FC4C88" w:rsidRDefault="00FC1DD8" w:rsidP="00FC1DD8">
      <w:pPr>
        <w:pStyle w:val="Default"/>
        <w:jc w:val="center"/>
        <w:rPr>
          <w:color w:val="00B050"/>
          <w:sz w:val="30"/>
          <w:szCs w:val="30"/>
        </w:rPr>
      </w:pPr>
      <w:r w:rsidRPr="00FC4C88">
        <w:rPr>
          <w:b/>
          <w:bCs/>
          <w:color w:val="00B050"/>
          <w:sz w:val="30"/>
          <w:szCs w:val="30"/>
        </w:rPr>
        <w:t>734 E. Ir</w:t>
      </w:r>
      <w:bookmarkStart w:id="0" w:name="_GoBack"/>
      <w:bookmarkEnd w:id="0"/>
      <w:r w:rsidRPr="00FC4C88">
        <w:rPr>
          <w:b/>
          <w:bCs/>
          <w:color w:val="00B050"/>
          <w:sz w:val="30"/>
          <w:szCs w:val="30"/>
        </w:rPr>
        <w:t xml:space="preserve">eland Road, South Bend, IN 46614 </w:t>
      </w:r>
    </w:p>
    <w:p w:rsidR="00FC1DD8" w:rsidRPr="00FC4C88" w:rsidRDefault="00FC1DD8" w:rsidP="00FC1DD8">
      <w:pPr>
        <w:pStyle w:val="Default"/>
        <w:jc w:val="center"/>
        <w:rPr>
          <w:color w:val="00B050"/>
          <w:sz w:val="30"/>
          <w:szCs w:val="30"/>
        </w:rPr>
      </w:pPr>
      <w:r w:rsidRPr="00FC4C88">
        <w:rPr>
          <w:b/>
          <w:bCs/>
          <w:color w:val="00B050"/>
          <w:sz w:val="30"/>
          <w:szCs w:val="30"/>
        </w:rPr>
        <w:t xml:space="preserve">Monday – Thursday 7:30 am to 4:00 pm </w:t>
      </w:r>
    </w:p>
    <w:p w:rsidR="00FC1DD8" w:rsidRDefault="00460DB7" w:rsidP="00FC1DD8">
      <w:pPr>
        <w:pStyle w:val="Default"/>
        <w:jc w:val="center"/>
        <w:rPr>
          <w:b/>
          <w:bCs/>
          <w:color w:val="00B050"/>
          <w:sz w:val="30"/>
          <w:szCs w:val="30"/>
        </w:rPr>
      </w:pPr>
      <w:r>
        <w:rPr>
          <w:b/>
          <w:bCs/>
          <w:color w:val="00B050"/>
          <w:sz w:val="30"/>
          <w:szCs w:val="30"/>
        </w:rPr>
        <w:t>Friday 7:30 am to 12</w:t>
      </w:r>
      <w:r w:rsidR="00FC1DD8" w:rsidRPr="00FC4C88">
        <w:rPr>
          <w:b/>
          <w:bCs/>
          <w:color w:val="00B050"/>
          <w:sz w:val="30"/>
          <w:szCs w:val="30"/>
        </w:rPr>
        <w:t>:</w:t>
      </w:r>
      <w:r>
        <w:rPr>
          <w:b/>
          <w:bCs/>
          <w:color w:val="00B050"/>
          <w:sz w:val="30"/>
          <w:szCs w:val="30"/>
        </w:rPr>
        <w:t>30</w:t>
      </w:r>
      <w:r w:rsidR="00FC1DD8" w:rsidRPr="00FC4C88">
        <w:rPr>
          <w:b/>
          <w:bCs/>
          <w:color w:val="00B050"/>
          <w:sz w:val="30"/>
          <w:szCs w:val="30"/>
        </w:rPr>
        <w:t xml:space="preserve"> pm </w:t>
      </w:r>
    </w:p>
    <w:p w:rsidR="00FC1DD8" w:rsidRPr="00460DB7" w:rsidRDefault="00FC1DD8" w:rsidP="00FC1DD8">
      <w:pPr>
        <w:pStyle w:val="Default"/>
        <w:jc w:val="center"/>
        <w:rPr>
          <w:color w:val="FF0000"/>
          <w:sz w:val="28"/>
          <w:szCs w:val="28"/>
        </w:rPr>
      </w:pPr>
      <w:r w:rsidRPr="00460DB7">
        <w:rPr>
          <w:color w:val="FF0000"/>
          <w:sz w:val="28"/>
          <w:szCs w:val="28"/>
        </w:rPr>
        <w:t xml:space="preserve">(You may want to call ahead due to our office being closed on certain Friday’s) </w:t>
      </w:r>
    </w:p>
    <w:p w:rsidR="00FC4C88" w:rsidRPr="00460DB7" w:rsidRDefault="00FC4C88" w:rsidP="00FC1DD8">
      <w:pPr>
        <w:pStyle w:val="Default"/>
        <w:jc w:val="center"/>
        <w:rPr>
          <w:color w:val="FF0000"/>
          <w:sz w:val="32"/>
          <w:szCs w:val="32"/>
        </w:rPr>
      </w:pPr>
    </w:p>
    <w:p w:rsidR="00AF49BB" w:rsidRPr="00460DB7" w:rsidRDefault="00FC1DD8" w:rsidP="00FC4C88">
      <w:pPr>
        <w:jc w:val="center"/>
        <w:rPr>
          <w:b/>
          <w:bCs/>
          <w:color w:val="00B050"/>
          <w:sz w:val="32"/>
          <w:szCs w:val="32"/>
          <w:vertAlign w:val="superscript"/>
        </w:rPr>
      </w:pPr>
      <w:r w:rsidRPr="00460DB7">
        <w:rPr>
          <w:b/>
          <w:bCs/>
          <w:color w:val="00B050"/>
          <w:sz w:val="32"/>
          <w:szCs w:val="32"/>
        </w:rPr>
        <w:t xml:space="preserve">Starting November </w:t>
      </w:r>
      <w:r w:rsidRPr="00460DB7">
        <w:rPr>
          <w:b/>
          <w:bCs/>
          <w:color w:val="00B050"/>
          <w:sz w:val="32"/>
          <w:szCs w:val="32"/>
        </w:rPr>
        <w:t>1</w:t>
      </w:r>
      <w:r w:rsidRPr="00460DB7">
        <w:rPr>
          <w:b/>
          <w:bCs/>
          <w:color w:val="00B050"/>
          <w:sz w:val="32"/>
          <w:szCs w:val="32"/>
          <w:vertAlign w:val="superscript"/>
        </w:rPr>
        <w:t>st</w:t>
      </w:r>
      <w:r w:rsidRPr="00460DB7">
        <w:rPr>
          <w:b/>
          <w:bCs/>
          <w:color w:val="00B050"/>
          <w:sz w:val="32"/>
          <w:szCs w:val="32"/>
        </w:rPr>
        <w:t xml:space="preserve"> </w:t>
      </w:r>
      <w:r w:rsidRPr="00460DB7">
        <w:rPr>
          <w:b/>
          <w:bCs/>
          <w:color w:val="00B050"/>
          <w:sz w:val="32"/>
          <w:szCs w:val="32"/>
        </w:rPr>
        <w:t>– December</w:t>
      </w:r>
      <w:r w:rsidR="00FC4C88" w:rsidRPr="00460DB7">
        <w:rPr>
          <w:b/>
          <w:bCs/>
          <w:color w:val="00B050"/>
          <w:sz w:val="32"/>
          <w:szCs w:val="32"/>
        </w:rPr>
        <w:t xml:space="preserve"> 22</w:t>
      </w:r>
      <w:r w:rsidR="00FC4C88" w:rsidRPr="00460DB7">
        <w:rPr>
          <w:b/>
          <w:bCs/>
          <w:color w:val="00B050"/>
          <w:sz w:val="32"/>
          <w:szCs w:val="32"/>
          <w:vertAlign w:val="superscript"/>
        </w:rPr>
        <w:t>nd</w:t>
      </w:r>
    </w:p>
    <w:p w:rsidR="00FC4C88" w:rsidRDefault="00FC4C88" w:rsidP="00FC4C88">
      <w:pPr>
        <w:jc w:val="center"/>
        <w:rPr>
          <w:b/>
          <w:bCs/>
          <w:noProof/>
          <w:color w:val="00B050"/>
          <w:sz w:val="28"/>
          <w:szCs w:val="28"/>
          <w:vertAlign w:val="superscript"/>
        </w:rPr>
      </w:pPr>
    </w:p>
    <w:p w:rsidR="00FC4C88" w:rsidRPr="00FC4C88" w:rsidRDefault="00FC4C88" w:rsidP="00FC4C88">
      <w:pPr>
        <w:jc w:val="center"/>
        <w:rPr>
          <w:color w:val="00B050"/>
        </w:rPr>
      </w:pPr>
      <w:r>
        <w:rPr>
          <w:b/>
          <w:bCs/>
          <w:noProof/>
          <w:color w:val="00B050"/>
          <w:sz w:val="28"/>
          <w:szCs w:val="28"/>
          <w:vertAlign w:val="superscript"/>
        </w:rPr>
        <w:drawing>
          <wp:inline distT="0" distB="0" distL="0" distR="0" wp14:anchorId="13BA69D9" wp14:editId="717B5FB4">
            <wp:extent cx="1592939" cy="984738"/>
            <wp:effectExtent l="0" t="0" r="7620" b="6350"/>
            <wp:docPr id="6" name="Picture 6" descr="C:\Users\frontdesk.EFD\AppData\Local\Microsoft\Windows\INetCache\IE\XAW8R3W0\happy-holiday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ontdesk.EFD\AppData\Local\Microsoft\Windows\INetCache\IE\XAW8R3W0\happy-holidays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73" cy="9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B050"/>
          <w:sz w:val="28"/>
          <w:szCs w:val="28"/>
          <w:vertAlign w:val="superscript"/>
        </w:rPr>
        <w:t xml:space="preserve">                                                                    </w:t>
      </w:r>
      <w:r>
        <w:rPr>
          <w:b/>
          <w:bCs/>
          <w:noProof/>
          <w:color w:val="00B050"/>
          <w:sz w:val="28"/>
          <w:szCs w:val="28"/>
          <w:vertAlign w:val="superscript"/>
        </w:rPr>
        <w:drawing>
          <wp:inline distT="0" distB="0" distL="0" distR="0" wp14:anchorId="5068736D" wp14:editId="5220FAEE">
            <wp:extent cx="1193211" cy="1083212"/>
            <wp:effectExtent l="0" t="0" r="6985" b="3175"/>
            <wp:docPr id="2" name="Picture 2" descr="C:\Users\frontdesk.EFD\AppData\Local\Microsoft\Windows\INetCache\IE\3J77NXPA\snow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desk.EFD\AppData\Local\Microsoft\Windows\INetCache\IE\3J77NXPA\snowma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3224" cy="108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C88" w:rsidRPr="00FC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D8"/>
    <w:rsid w:val="00460DB7"/>
    <w:rsid w:val="00AF49BB"/>
    <w:rsid w:val="00E71DB7"/>
    <w:rsid w:val="00F7622A"/>
    <w:rsid w:val="00FC1DD8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CF64-BE31-4315-89CD-19067111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</cp:revision>
  <cp:lastPrinted>2016-11-07T16:38:00Z</cp:lastPrinted>
  <dcterms:created xsi:type="dcterms:W3CDTF">2016-11-07T16:13:00Z</dcterms:created>
  <dcterms:modified xsi:type="dcterms:W3CDTF">2016-11-07T16:39:00Z</dcterms:modified>
</cp:coreProperties>
</file>